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A3A7" w14:textId="0262C5D5" w:rsidR="00765222" w:rsidRDefault="005F3551" w:rsidP="00DF76E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400C9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224C2405" wp14:editId="5E0E8AAA">
            <wp:extent cx="1169035" cy="7073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E87D64" w14:textId="749AAA6E" w:rsidR="00CB3C1A" w:rsidRDefault="00765222" w:rsidP="00765222">
      <w:pPr>
        <w:jc w:val="center"/>
        <w:rPr>
          <w:b/>
          <w:bCs/>
        </w:rPr>
      </w:pPr>
      <w:r w:rsidRPr="00765222">
        <w:rPr>
          <w:b/>
          <w:bCs/>
        </w:rPr>
        <w:t>PICKLEBALL CANADA POLICY – WHISTLEBLOWER</w:t>
      </w:r>
    </w:p>
    <w:p w14:paraId="42774B19" w14:textId="1687D8F3" w:rsidR="00765222" w:rsidRPr="00765222" w:rsidRDefault="00765222" w:rsidP="00DF76E2">
      <w:pPr>
        <w:rPr>
          <w:b/>
          <w:bCs/>
        </w:rPr>
      </w:pPr>
      <w:r>
        <w:rPr>
          <w:b/>
          <w:bCs/>
        </w:rPr>
        <w:t>_____________________________________________________________________________________</w:t>
      </w:r>
    </w:p>
    <w:p w14:paraId="6B1F5365" w14:textId="77777777" w:rsidR="005F3551" w:rsidRDefault="005F3551" w:rsidP="00DF76E2"/>
    <w:p w14:paraId="2BCF4360" w14:textId="39095B68" w:rsidR="00DF76E2" w:rsidRDefault="00DF76E2" w:rsidP="00577A4D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F76E2">
        <w:rPr>
          <w:b/>
        </w:rPr>
        <w:t>POLICY STATEMENT</w:t>
      </w:r>
    </w:p>
    <w:p w14:paraId="6610A62F" w14:textId="358ED0F2" w:rsidR="009E707F" w:rsidRDefault="007727B7" w:rsidP="00577A4D">
      <w:pPr>
        <w:pStyle w:val="ListParagraph"/>
        <w:spacing w:line="240" w:lineRule="auto"/>
      </w:pPr>
      <w:r>
        <w:t xml:space="preserve">Pickleball Canada has a discrete and safe procedure by which </w:t>
      </w:r>
      <w:r w:rsidR="003C7524">
        <w:t>Complainant</w:t>
      </w:r>
      <w:r>
        <w:t>s can disclose incidents of wrongdoing without fear of unfair treatment or reprisal.</w:t>
      </w:r>
    </w:p>
    <w:p w14:paraId="4E7D4514" w14:textId="77777777" w:rsidR="007727B7" w:rsidRPr="004D33B6" w:rsidRDefault="007727B7" w:rsidP="00577A4D">
      <w:pPr>
        <w:pStyle w:val="ListParagraph"/>
        <w:spacing w:line="240" w:lineRule="auto"/>
      </w:pPr>
    </w:p>
    <w:p w14:paraId="27C4536F" w14:textId="77777777" w:rsidR="00DF76E2" w:rsidRDefault="00DF76E2" w:rsidP="009E707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F76E2">
        <w:rPr>
          <w:b/>
        </w:rPr>
        <w:t>CONTEXT/BACKGROUND</w:t>
      </w:r>
    </w:p>
    <w:p w14:paraId="31C1948E" w14:textId="552891EA" w:rsidR="009E707F" w:rsidRDefault="003C7524" w:rsidP="009E707F">
      <w:pPr>
        <w:pStyle w:val="ListParagraph"/>
        <w:spacing w:line="240" w:lineRule="auto"/>
      </w:pPr>
      <w:r>
        <w:t>Complainant</w:t>
      </w:r>
      <w:r w:rsidR="007727B7">
        <w:t xml:space="preserve">s need to know how to make a report of wrong-doing and to have protection from reprisal when making such a report. </w:t>
      </w:r>
    </w:p>
    <w:p w14:paraId="6A6CCD25" w14:textId="77777777" w:rsidR="009E707F" w:rsidRPr="009E707F" w:rsidRDefault="009E707F" w:rsidP="009E707F">
      <w:pPr>
        <w:pStyle w:val="ListParagraph"/>
        <w:spacing w:line="240" w:lineRule="auto"/>
      </w:pPr>
    </w:p>
    <w:p w14:paraId="6B07022B" w14:textId="77777777" w:rsidR="00DF76E2" w:rsidRDefault="00DF76E2" w:rsidP="009E707F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DF76E2">
        <w:rPr>
          <w:b/>
        </w:rPr>
        <w:t>APPLICATION</w:t>
      </w:r>
    </w:p>
    <w:p w14:paraId="1C9F097B" w14:textId="4F589689" w:rsidR="00200292" w:rsidRDefault="004769D3" w:rsidP="009E707F">
      <w:pPr>
        <w:pStyle w:val="ListParagraph"/>
        <w:spacing w:line="240" w:lineRule="auto"/>
      </w:pPr>
      <w:r>
        <w:rPr>
          <w:color w:val="000000"/>
        </w:rPr>
        <w:t xml:space="preserve">This policy applies to all individuals participating in Pickleball Canada </w:t>
      </w:r>
      <w:r w:rsidR="0067378F">
        <w:rPr>
          <w:color w:val="000000"/>
        </w:rPr>
        <w:t>approved</w:t>
      </w:r>
      <w:r>
        <w:rPr>
          <w:color w:val="000000"/>
        </w:rPr>
        <w:t xml:space="preserve"> programs, activities and events, including athletes, officials, coaches, Board members, Committee chairs, contractors, staff and volunteers.  </w:t>
      </w:r>
    </w:p>
    <w:p w14:paraId="0B9AFF34" w14:textId="77777777" w:rsidR="00200292" w:rsidRDefault="00200292" w:rsidP="009E707F">
      <w:pPr>
        <w:pStyle w:val="ListParagraph"/>
        <w:spacing w:line="240" w:lineRule="auto"/>
      </w:pPr>
    </w:p>
    <w:p w14:paraId="4B794F0A" w14:textId="5A914CA2" w:rsidR="00200292" w:rsidRDefault="00200292" w:rsidP="00200292">
      <w:pPr>
        <w:pStyle w:val="ListParagraph"/>
        <w:spacing w:line="240" w:lineRule="auto"/>
      </w:pPr>
      <w:r>
        <w:t xml:space="preserve">Complaints or reports related to anti-doping matters </w:t>
      </w:r>
      <w:r w:rsidR="004C77E6">
        <w:t xml:space="preserve">are </w:t>
      </w:r>
      <w:r>
        <w:t>not</w:t>
      </w:r>
      <w:r w:rsidR="004C77E6">
        <w:t xml:space="preserve"> </w:t>
      </w:r>
      <w:r>
        <w:t xml:space="preserve">considered under this policy. </w:t>
      </w:r>
    </w:p>
    <w:p w14:paraId="1335D7BE" w14:textId="13A2554A" w:rsidR="0065210C" w:rsidRDefault="0065210C" w:rsidP="00200292">
      <w:pPr>
        <w:pStyle w:val="ListParagraph"/>
        <w:spacing w:line="240" w:lineRule="auto"/>
      </w:pPr>
    </w:p>
    <w:p w14:paraId="2A244C42" w14:textId="77777777" w:rsidR="0065210C" w:rsidRPr="00EA110C" w:rsidRDefault="0065210C" w:rsidP="0065210C">
      <w:pPr>
        <w:pStyle w:val="ListParagraph"/>
        <w:spacing w:line="240" w:lineRule="auto"/>
        <w:rPr>
          <w:rFonts w:cstheme="minorHAnsi"/>
          <w:u w:val="single"/>
        </w:rPr>
      </w:pPr>
      <w:r w:rsidRPr="00EA110C">
        <w:rPr>
          <w:rFonts w:cstheme="minorHAnsi"/>
          <w:u w:val="single"/>
        </w:rPr>
        <w:t>3 (a) Affiliated organizations</w:t>
      </w:r>
    </w:p>
    <w:p w14:paraId="4D8E4669" w14:textId="77777777" w:rsidR="0065210C" w:rsidRDefault="0065210C" w:rsidP="0065210C">
      <w:pPr>
        <w:pStyle w:val="ListParagraph"/>
        <w:spacing w:line="240" w:lineRule="auto"/>
        <w:rPr>
          <w:rFonts w:cstheme="minorHAnsi"/>
        </w:rPr>
      </w:pPr>
      <w:r w:rsidRPr="00EA110C">
        <w:rPr>
          <w:rFonts w:cstheme="minorHAnsi"/>
        </w:rPr>
        <w:t>Any organization affiliated with Pickleball Canada (PCO) through an executed Memorandum of Understanding is expected to abide by PCO policies, as per Section 6 of the Policy Development Policy.</w:t>
      </w:r>
      <w:r>
        <w:rPr>
          <w:rFonts w:cstheme="minorHAnsi"/>
        </w:rPr>
        <w:t xml:space="preserve">  </w:t>
      </w:r>
    </w:p>
    <w:p w14:paraId="55AEB360" w14:textId="77777777" w:rsidR="0065210C" w:rsidRDefault="0065210C" w:rsidP="00200292">
      <w:pPr>
        <w:pStyle w:val="ListParagraph"/>
        <w:spacing w:line="240" w:lineRule="auto"/>
      </w:pPr>
    </w:p>
    <w:p w14:paraId="5214DB87" w14:textId="77777777" w:rsidR="00200292" w:rsidRDefault="00200292" w:rsidP="00200292">
      <w:pPr>
        <w:pStyle w:val="ListParagraph"/>
        <w:spacing w:line="240" w:lineRule="auto"/>
      </w:pPr>
    </w:p>
    <w:p w14:paraId="28CE5CB9" w14:textId="0FC7FCCD" w:rsidR="0067378F" w:rsidRPr="0067378F" w:rsidRDefault="00BD4068" w:rsidP="0067378F">
      <w:pPr>
        <w:pStyle w:val="ListParagraph"/>
        <w:numPr>
          <w:ilvl w:val="0"/>
          <w:numId w:val="2"/>
        </w:numPr>
        <w:rPr>
          <w:b/>
          <w:bCs/>
        </w:rPr>
      </w:pPr>
      <w:r w:rsidRPr="0067378F">
        <w:rPr>
          <w:b/>
          <w:bCs/>
        </w:rPr>
        <w:t>DEFINITIONS</w:t>
      </w:r>
    </w:p>
    <w:p w14:paraId="58C8F53C" w14:textId="71C1B805" w:rsidR="00200292" w:rsidRDefault="00B2529D" w:rsidP="0067378F">
      <w:pPr>
        <w:pStyle w:val="ListParagraph"/>
      </w:pPr>
      <w:r w:rsidRPr="0067378F">
        <w:rPr>
          <w:i/>
          <w:iCs/>
        </w:rPr>
        <w:t>“</w:t>
      </w:r>
      <w:r w:rsidR="00200292" w:rsidRPr="0067378F">
        <w:rPr>
          <w:i/>
          <w:iCs/>
        </w:rPr>
        <w:t>Complainant</w:t>
      </w:r>
      <w:r w:rsidRPr="0067378F">
        <w:rPr>
          <w:i/>
          <w:iCs/>
        </w:rPr>
        <w:t>”</w:t>
      </w:r>
      <w:r w:rsidR="00200292" w:rsidRPr="0067378F">
        <w:rPr>
          <w:i/>
          <w:iCs/>
        </w:rPr>
        <w:t>:</w:t>
      </w:r>
      <w:r w:rsidR="00200292">
        <w:t xml:space="preserve"> The party reporting the alleged infraction/ issue.</w:t>
      </w:r>
    </w:p>
    <w:p w14:paraId="113F8D81" w14:textId="2FBD7CF9" w:rsidR="00200292" w:rsidRDefault="00B2529D" w:rsidP="009E707F">
      <w:pPr>
        <w:pStyle w:val="ListParagraph"/>
        <w:spacing w:line="240" w:lineRule="auto"/>
      </w:pPr>
      <w:r>
        <w:rPr>
          <w:i/>
          <w:iCs/>
        </w:rPr>
        <w:t>“</w:t>
      </w:r>
      <w:r w:rsidR="00200292" w:rsidRPr="00B2529D">
        <w:rPr>
          <w:i/>
          <w:iCs/>
        </w:rPr>
        <w:t>Respondent</w:t>
      </w:r>
      <w:r>
        <w:rPr>
          <w:i/>
          <w:iCs/>
        </w:rPr>
        <w:t>”</w:t>
      </w:r>
      <w:r w:rsidR="00200292" w:rsidRPr="00B2529D">
        <w:rPr>
          <w:i/>
          <w:iCs/>
        </w:rPr>
        <w:t>:</w:t>
      </w:r>
      <w:r w:rsidR="00200292">
        <w:t xml:space="preserve">  The person or organization that is required to respond to the complaint/report made by the Complainant. </w:t>
      </w:r>
    </w:p>
    <w:p w14:paraId="0C7AF89D" w14:textId="6EAC410C" w:rsidR="007727B7" w:rsidRDefault="00B2529D" w:rsidP="009E707F">
      <w:pPr>
        <w:pStyle w:val="ListParagraph"/>
        <w:spacing w:line="240" w:lineRule="auto"/>
      </w:pPr>
      <w:r>
        <w:rPr>
          <w:i/>
          <w:iCs/>
        </w:rPr>
        <w:t>“</w:t>
      </w:r>
      <w:r w:rsidR="003A2E49" w:rsidRPr="00B2529D">
        <w:rPr>
          <w:i/>
          <w:iCs/>
        </w:rPr>
        <w:t>Compliance Officer</w:t>
      </w:r>
      <w:r>
        <w:rPr>
          <w:i/>
          <w:iCs/>
        </w:rPr>
        <w:t>”</w:t>
      </w:r>
      <w:r w:rsidR="00200292">
        <w:t xml:space="preserve">: The external </w:t>
      </w:r>
      <w:r w:rsidR="00CF06F8">
        <w:t>entity</w:t>
      </w:r>
      <w:r w:rsidR="00200292">
        <w:t xml:space="preserve"> identified to act as the initial liaison for the Complainant.</w:t>
      </w:r>
    </w:p>
    <w:p w14:paraId="63720FAB" w14:textId="77777777" w:rsidR="00200292" w:rsidRPr="009E707F" w:rsidRDefault="00200292" w:rsidP="009E707F">
      <w:pPr>
        <w:pStyle w:val="ListParagraph"/>
        <w:spacing w:line="240" w:lineRule="auto"/>
      </w:pPr>
    </w:p>
    <w:p w14:paraId="0C1CC401" w14:textId="03AE607B" w:rsidR="00DF76E2" w:rsidRPr="0067378F" w:rsidRDefault="00DF76E2" w:rsidP="0067378F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67378F">
        <w:rPr>
          <w:b/>
        </w:rPr>
        <w:t>COMING INTO FORCE</w:t>
      </w:r>
    </w:p>
    <w:p w14:paraId="4698231E" w14:textId="4345917C" w:rsidR="009E707F" w:rsidRDefault="002C34BC" w:rsidP="009E707F">
      <w:pPr>
        <w:pStyle w:val="ListParagraph"/>
        <w:spacing w:line="240" w:lineRule="auto"/>
      </w:pPr>
      <w:r w:rsidRPr="00EA110C">
        <w:t>January 01, 2022</w:t>
      </w:r>
    </w:p>
    <w:p w14:paraId="55881E0C" w14:textId="77777777" w:rsidR="009E707F" w:rsidRPr="009E707F" w:rsidRDefault="009E707F" w:rsidP="009E707F">
      <w:pPr>
        <w:pStyle w:val="ListParagraph"/>
        <w:spacing w:line="240" w:lineRule="auto"/>
      </w:pPr>
    </w:p>
    <w:p w14:paraId="53EFA0FF" w14:textId="3293C3DF" w:rsidR="00064CC3" w:rsidRPr="00064CC3" w:rsidRDefault="00DF76E2" w:rsidP="00064CC3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064CC3">
        <w:rPr>
          <w:b/>
        </w:rPr>
        <w:t>ROLES/RESPONSIBILITIES</w:t>
      </w:r>
    </w:p>
    <w:p w14:paraId="4D34A609" w14:textId="50F6DC0B" w:rsidR="00200292" w:rsidRPr="00064CC3" w:rsidRDefault="00064CC3" w:rsidP="00064CC3">
      <w:pPr>
        <w:pStyle w:val="ListParagraph"/>
        <w:spacing w:line="240" w:lineRule="auto"/>
        <w:rPr>
          <w:b/>
        </w:rPr>
      </w:pPr>
      <w:r w:rsidRPr="00064CC3">
        <w:rPr>
          <w:u w:val="single"/>
        </w:rPr>
        <w:t xml:space="preserve">6 (a) </w:t>
      </w:r>
      <w:r w:rsidR="00200292" w:rsidRPr="00064CC3">
        <w:rPr>
          <w:u w:val="single"/>
        </w:rPr>
        <w:t>Reporting a Complaint</w:t>
      </w:r>
    </w:p>
    <w:p w14:paraId="03D2BACD" w14:textId="03A625C0" w:rsidR="00025600" w:rsidRDefault="00CF06F8" w:rsidP="00CF06F8">
      <w:pPr>
        <w:spacing w:line="240" w:lineRule="auto"/>
      </w:pPr>
      <w:r>
        <w:tab/>
      </w:r>
      <w:r w:rsidR="00025600">
        <w:t>The Complainant must submit their complaint in writing and provide the following information:</w:t>
      </w:r>
    </w:p>
    <w:p w14:paraId="7F9E92BD" w14:textId="3DCD4C27" w:rsidR="00CF06F8" w:rsidRDefault="00025600" w:rsidP="00CF06F8">
      <w:pPr>
        <w:pStyle w:val="ListParagraph"/>
        <w:numPr>
          <w:ilvl w:val="0"/>
          <w:numId w:val="5"/>
        </w:numPr>
        <w:spacing w:line="240" w:lineRule="auto"/>
      </w:pPr>
      <w:r>
        <w:t xml:space="preserve">A description of the act or actions </w:t>
      </w:r>
      <w:r w:rsidR="00CF06F8">
        <w:t>related to perceived inappropriate, unethical, illegal or fraudulent conduct, in</w:t>
      </w:r>
      <w:r>
        <w:t>cluding the date and time of the action(s)</w:t>
      </w:r>
    </w:p>
    <w:p w14:paraId="0AFD6267" w14:textId="646F3993" w:rsidR="00CF06F8" w:rsidRDefault="00CF06F8" w:rsidP="00CF06F8">
      <w:pPr>
        <w:pStyle w:val="ListParagraph"/>
        <w:numPr>
          <w:ilvl w:val="0"/>
          <w:numId w:val="5"/>
        </w:numPr>
        <w:spacing w:line="240" w:lineRule="auto"/>
      </w:pPr>
      <w:r>
        <w:t>Other parties involved in the issue (with contact information, if known)</w:t>
      </w:r>
    </w:p>
    <w:p w14:paraId="4D9C0822" w14:textId="620D30DB" w:rsidR="00CF06F8" w:rsidRDefault="00CF06F8" w:rsidP="00CF06F8">
      <w:pPr>
        <w:pStyle w:val="ListParagraph"/>
        <w:numPr>
          <w:ilvl w:val="0"/>
          <w:numId w:val="5"/>
        </w:numPr>
        <w:spacing w:line="240" w:lineRule="auto"/>
      </w:pPr>
      <w:r>
        <w:lastRenderedPageBreak/>
        <w:t>The Complainant’s contact information</w:t>
      </w:r>
    </w:p>
    <w:p w14:paraId="106B0273" w14:textId="569E17F9" w:rsidR="0067378F" w:rsidRDefault="00CF06F8" w:rsidP="0067378F">
      <w:pPr>
        <w:spacing w:line="240" w:lineRule="auto"/>
      </w:pPr>
      <w:r>
        <w:tab/>
        <w:t xml:space="preserve">The Complainant may use the form provided in Appendix I “Whistleblower Policy Complaint/ </w:t>
      </w:r>
      <w:r>
        <w:tab/>
        <w:t>Report Form” when submitting the complaint</w:t>
      </w:r>
      <w:r w:rsidR="0081140B">
        <w:t xml:space="preserve"> and may chose to keep their identity confidential.</w:t>
      </w:r>
    </w:p>
    <w:p w14:paraId="0A0A873F" w14:textId="6E4FECEE" w:rsidR="000A2259" w:rsidRPr="00EA110C" w:rsidRDefault="000A2259" w:rsidP="0067378F">
      <w:pPr>
        <w:spacing w:line="240" w:lineRule="auto"/>
      </w:pPr>
      <w:r>
        <w:tab/>
      </w:r>
      <w:r w:rsidRPr="00EA110C">
        <w:t>The following Compliance Officer has been appointed to receive reports made under this policy:</w:t>
      </w:r>
    </w:p>
    <w:p w14:paraId="0B414CBE" w14:textId="0B0AC6AA" w:rsidR="000A2259" w:rsidRPr="00EA110C" w:rsidRDefault="0021184F" w:rsidP="0021184F">
      <w:pPr>
        <w:spacing w:after="0" w:line="240" w:lineRule="auto"/>
        <w:jc w:val="center"/>
      </w:pPr>
      <w:r w:rsidRPr="00EA110C">
        <w:t>Brian Ward</w:t>
      </w:r>
    </w:p>
    <w:p w14:paraId="79AAC04F" w14:textId="37741877" w:rsidR="0021184F" w:rsidRPr="00EA110C" w:rsidRDefault="00BB62CA" w:rsidP="0021184F">
      <w:pPr>
        <w:spacing w:after="0" w:line="240" w:lineRule="auto"/>
        <w:jc w:val="center"/>
      </w:pPr>
      <w:hyperlink r:id="rId8" w:history="1">
        <w:r w:rsidR="0021184F" w:rsidRPr="00EA110C">
          <w:rPr>
            <w:rStyle w:val="Hyperlink"/>
          </w:rPr>
          <w:t>brianward@globalserve.net</w:t>
        </w:r>
      </w:hyperlink>
    </w:p>
    <w:p w14:paraId="6FAA9370" w14:textId="7BDB5A3E" w:rsidR="0021184F" w:rsidRDefault="0021184F" w:rsidP="0021184F">
      <w:pPr>
        <w:spacing w:after="0" w:line="240" w:lineRule="auto"/>
        <w:jc w:val="center"/>
      </w:pPr>
      <w:r w:rsidRPr="00EA110C">
        <w:t>(613) 834-3632</w:t>
      </w:r>
    </w:p>
    <w:p w14:paraId="5E4B7F57" w14:textId="77777777" w:rsidR="0021184F" w:rsidRDefault="0021184F" w:rsidP="0021184F">
      <w:pPr>
        <w:spacing w:after="0" w:line="240" w:lineRule="auto"/>
      </w:pPr>
    </w:p>
    <w:p w14:paraId="50FBF931" w14:textId="141A42C4" w:rsidR="008400C9" w:rsidRPr="00064CC3" w:rsidRDefault="0067378F" w:rsidP="0067378F">
      <w:pPr>
        <w:spacing w:line="240" w:lineRule="auto"/>
        <w:rPr>
          <w:u w:val="single"/>
        </w:rPr>
      </w:pPr>
      <w:r>
        <w:tab/>
      </w:r>
      <w:r w:rsidRPr="00064CC3">
        <w:rPr>
          <w:u w:val="single"/>
        </w:rPr>
        <w:t>6</w:t>
      </w:r>
      <w:r w:rsidR="00064CC3" w:rsidRPr="00064CC3">
        <w:rPr>
          <w:u w:val="single"/>
        </w:rPr>
        <w:t xml:space="preserve"> (b)</w:t>
      </w:r>
      <w:r w:rsidRPr="00064CC3">
        <w:rPr>
          <w:u w:val="single"/>
        </w:rPr>
        <w:t xml:space="preserve"> </w:t>
      </w:r>
      <w:r w:rsidR="00CF06F8" w:rsidRPr="00064CC3">
        <w:rPr>
          <w:u w:val="single"/>
        </w:rPr>
        <w:t>Screening a Complaint</w:t>
      </w:r>
    </w:p>
    <w:p w14:paraId="22E7954F" w14:textId="3048C074" w:rsidR="004C77E6" w:rsidRDefault="00195DA6" w:rsidP="00195DA6">
      <w:r>
        <w:tab/>
      </w:r>
      <w:r w:rsidR="00CF06F8">
        <w:t>Before any complaint / report proceed</w:t>
      </w:r>
      <w:r w:rsidR="00064CC3">
        <w:t>s</w:t>
      </w:r>
      <w:r w:rsidR="00CF06F8">
        <w:t xml:space="preserve"> to a formal process it will be screened by the </w:t>
      </w:r>
      <w:r w:rsidR="00064CC3">
        <w:tab/>
      </w:r>
      <w:r w:rsidR="004769D3">
        <w:t>Compliance Officer</w:t>
      </w:r>
      <w:r w:rsidR="00CF06F8">
        <w:t xml:space="preserve"> to ensure it falls within the jurisdiction of </w:t>
      </w:r>
      <w:r w:rsidR="004C77E6">
        <w:t>Pickleball</w:t>
      </w:r>
      <w:r w:rsidR="00CF06F8">
        <w:t xml:space="preserve"> Canada. </w:t>
      </w:r>
    </w:p>
    <w:p w14:paraId="484A60F1" w14:textId="12732CC3" w:rsidR="004C77E6" w:rsidRDefault="00195DA6" w:rsidP="00841990">
      <w:pPr>
        <w:spacing w:line="240" w:lineRule="auto"/>
      </w:pPr>
      <w:r>
        <w:tab/>
      </w:r>
      <w:r w:rsidR="00CF06F8">
        <w:t xml:space="preserve">If the complaint / report is accepted by the </w:t>
      </w:r>
      <w:r w:rsidR="003A2E49">
        <w:t>Compliance Officer</w:t>
      </w:r>
      <w:r w:rsidR="00CF06F8">
        <w:t xml:space="preserve"> and does not involve the Board, </w:t>
      </w:r>
      <w:r>
        <w:tab/>
      </w:r>
      <w:r w:rsidR="00CF06F8">
        <w:t xml:space="preserve">the Board will determine if the complaint / report requires specific action, which could include </w:t>
      </w:r>
      <w:r>
        <w:tab/>
      </w:r>
      <w:r w:rsidR="00CF06F8">
        <w:t xml:space="preserve">but is not limited to: </w:t>
      </w:r>
    </w:p>
    <w:p w14:paraId="7634CEAF" w14:textId="720BFD07" w:rsidR="004C77E6" w:rsidRDefault="004C77E6" w:rsidP="00CF06F8">
      <w:pPr>
        <w:pStyle w:val="ListParagraph"/>
        <w:spacing w:after="0" w:line="240" w:lineRule="auto"/>
        <w:ind w:left="1095"/>
      </w:pPr>
      <w:r>
        <w:tab/>
      </w:r>
      <w:r w:rsidR="00CF06F8">
        <w:t xml:space="preserve">a) an internal investigation by </w:t>
      </w:r>
      <w:r w:rsidR="003D5938">
        <w:t>Pickleball</w:t>
      </w:r>
      <w:r w:rsidR="00CF06F8">
        <w:t xml:space="preserve"> Canada </w:t>
      </w:r>
    </w:p>
    <w:p w14:paraId="76392F6A" w14:textId="4E6F3D01" w:rsidR="004C77E6" w:rsidRDefault="004C77E6" w:rsidP="00CF06F8">
      <w:pPr>
        <w:pStyle w:val="ListParagraph"/>
        <w:spacing w:after="0" w:line="240" w:lineRule="auto"/>
        <w:ind w:left="1095"/>
      </w:pPr>
      <w:r>
        <w:tab/>
      </w:r>
      <w:r w:rsidR="00CF06F8">
        <w:t xml:space="preserve">b) an external investigation by the </w:t>
      </w:r>
      <w:r w:rsidR="003A2E49">
        <w:t>Compliance Officer</w:t>
      </w:r>
    </w:p>
    <w:p w14:paraId="0C1EA1C4" w14:textId="77777777" w:rsidR="004C77E6" w:rsidRDefault="004C77E6" w:rsidP="00CF06F8">
      <w:pPr>
        <w:pStyle w:val="ListParagraph"/>
        <w:spacing w:after="0" w:line="240" w:lineRule="auto"/>
        <w:ind w:left="1095"/>
      </w:pPr>
      <w:r>
        <w:tab/>
        <w:t xml:space="preserve">c)  </w:t>
      </w:r>
      <w:r w:rsidR="00CF06F8">
        <w:t xml:space="preserve">a review by the Board </w:t>
      </w:r>
    </w:p>
    <w:p w14:paraId="1E9DFF78" w14:textId="77777777" w:rsidR="007E78B5" w:rsidRDefault="007E78B5" w:rsidP="00CF06F8">
      <w:pPr>
        <w:pStyle w:val="ListParagraph"/>
        <w:spacing w:after="0" w:line="240" w:lineRule="auto"/>
        <w:ind w:left="1095"/>
      </w:pPr>
    </w:p>
    <w:p w14:paraId="347B815E" w14:textId="5C5387B7" w:rsidR="004C77E6" w:rsidRDefault="00195DA6" w:rsidP="00C10CD6">
      <w:r>
        <w:tab/>
      </w:r>
      <w:r w:rsidR="009C55CE">
        <w:t xml:space="preserve">In the event the complaint is against the Executive Director the report should be sent to the </w:t>
      </w:r>
      <w:r>
        <w:tab/>
      </w:r>
      <w:r w:rsidR="009C55CE">
        <w:t>current President of the Pickleball Canada.</w:t>
      </w:r>
    </w:p>
    <w:p w14:paraId="0214A7A4" w14:textId="3FC605F3" w:rsidR="004C77E6" w:rsidRDefault="00195DA6" w:rsidP="00195DA6">
      <w:r>
        <w:tab/>
      </w:r>
      <w:r w:rsidR="00CF06F8">
        <w:t xml:space="preserve">Complaints/reports involving members of the Board will be dealt with by the Board with the </w:t>
      </w:r>
      <w:r>
        <w:tab/>
      </w:r>
      <w:r w:rsidR="00CF06F8">
        <w:t xml:space="preserve">involved Board members recused from the Board’s discussion.  </w:t>
      </w:r>
    </w:p>
    <w:p w14:paraId="597FAFDF" w14:textId="2ADF1C3C" w:rsidR="004C77E6" w:rsidRDefault="00195DA6" w:rsidP="00195DA6">
      <w:r>
        <w:tab/>
      </w:r>
      <w:r w:rsidR="00CF06F8">
        <w:t xml:space="preserve">If the complaint/report is to be dealt with by </w:t>
      </w:r>
      <w:r w:rsidR="00C126AA">
        <w:t xml:space="preserve">Pickleball </w:t>
      </w:r>
      <w:r w:rsidR="00CF06F8">
        <w:t xml:space="preserve">Canada, the parties (Complainant and </w:t>
      </w:r>
      <w:r>
        <w:tab/>
      </w:r>
      <w:r w:rsidR="00CF06F8">
        <w:t xml:space="preserve">Respondent) will be informed of the process by the </w:t>
      </w:r>
      <w:r w:rsidR="003A2E49">
        <w:t>Compliance Officer</w:t>
      </w:r>
      <w:r w:rsidR="00CF06F8">
        <w:t>.</w:t>
      </w:r>
    </w:p>
    <w:p w14:paraId="3476B1F6" w14:textId="4246BE0F" w:rsidR="007E78B5" w:rsidRDefault="00195DA6" w:rsidP="00195DA6">
      <w:r>
        <w:tab/>
      </w:r>
      <w:r w:rsidR="00CF06F8">
        <w:t xml:space="preserve">If the complaint is to be handled by the </w:t>
      </w:r>
      <w:r w:rsidR="003A2E49">
        <w:t>Compliance Officer</w:t>
      </w:r>
      <w:r w:rsidR="00CF06F8">
        <w:t xml:space="preserve">, the </w:t>
      </w:r>
      <w:r w:rsidR="003A2E49">
        <w:t>Compliance Officer</w:t>
      </w:r>
      <w:r w:rsidR="00CF06F8">
        <w:t xml:space="preserve"> will initiate </w:t>
      </w:r>
      <w:r>
        <w:tab/>
      </w:r>
      <w:r w:rsidR="00CF06F8">
        <w:t xml:space="preserve">and oversee the external investigation. All parties will be informed of the process by the </w:t>
      </w:r>
      <w:r>
        <w:tab/>
      </w:r>
      <w:r w:rsidR="003A2E49">
        <w:t>Compliance Officer</w:t>
      </w:r>
      <w:r w:rsidR="004C77E6">
        <w:t>.</w:t>
      </w:r>
    </w:p>
    <w:p w14:paraId="7876BEFC" w14:textId="77777777" w:rsidR="007E78B5" w:rsidRPr="0067378F" w:rsidRDefault="007E78B5" w:rsidP="007E78B5">
      <w:pPr>
        <w:pStyle w:val="ListParagraph"/>
        <w:spacing w:after="0" w:line="240" w:lineRule="auto"/>
        <w:ind w:left="1095"/>
      </w:pPr>
    </w:p>
    <w:p w14:paraId="0384252A" w14:textId="561ADF5C" w:rsidR="007E78B5" w:rsidRPr="00064CC3" w:rsidRDefault="0067378F" w:rsidP="0059665D">
      <w:pPr>
        <w:spacing w:after="0" w:line="240" w:lineRule="auto"/>
        <w:ind w:left="720"/>
        <w:rPr>
          <w:u w:val="single"/>
        </w:rPr>
      </w:pPr>
      <w:r w:rsidRPr="00064CC3">
        <w:rPr>
          <w:u w:val="single"/>
        </w:rPr>
        <w:t>6</w:t>
      </w:r>
      <w:r w:rsidR="00064CC3" w:rsidRPr="00064CC3">
        <w:rPr>
          <w:u w:val="single"/>
        </w:rPr>
        <w:t xml:space="preserve"> (c)</w:t>
      </w:r>
      <w:r w:rsidR="007E78B5" w:rsidRPr="00064CC3">
        <w:rPr>
          <w:u w:val="single"/>
        </w:rPr>
        <w:t xml:space="preserve"> Resolving a Complaint</w:t>
      </w:r>
    </w:p>
    <w:p w14:paraId="482D4492" w14:textId="44900E29" w:rsidR="007E78B5" w:rsidRDefault="007E78B5" w:rsidP="0059665D">
      <w:pPr>
        <w:spacing w:after="0" w:line="240" w:lineRule="auto"/>
        <w:ind w:left="720"/>
      </w:pPr>
      <w:r>
        <w:t xml:space="preserve">The Compliance Officer will report to the Pickleball Canada Board all complaints / reports received and whether the Compliance Officer has accepted or rejected them. The Board will review any accepted complaints/ reports and determine the specific action required as per </w:t>
      </w:r>
      <w:r w:rsidR="000C0474">
        <w:t>6(b)</w:t>
      </w:r>
      <w:r>
        <w:t xml:space="preserve"> above.</w:t>
      </w:r>
    </w:p>
    <w:p w14:paraId="6EED5904" w14:textId="77777777" w:rsidR="007E78B5" w:rsidRDefault="007E78B5" w:rsidP="0059665D">
      <w:pPr>
        <w:spacing w:after="0" w:line="240" w:lineRule="auto"/>
        <w:ind w:left="720"/>
      </w:pPr>
    </w:p>
    <w:p w14:paraId="2E17DB45" w14:textId="57E8338D" w:rsidR="007E78B5" w:rsidRDefault="007E78B5" w:rsidP="0059665D">
      <w:pPr>
        <w:spacing w:after="0" w:line="240" w:lineRule="auto"/>
        <w:ind w:left="720"/>
      </w:pPr>
      <w:r>
        <w:t xml:space="preserve">In consultation with the Compliance Officer, the Board may determine that an investigation into the complaint/report is not warranted and the complaint can be heard under Pickleball Canada’s </w:t>
      </w:r>
      <w:r w:rsidR="00E55C57">
        <w:t>Complaints and Discipline</w:t>
      </w:r>
      <w:r>
        <w:t xml:space="preserve"> Policy</w:t>
      </w:r>
      <w:r w:rsidR="00E55C57">
        <w:t xml:space="preserve">.  </w:t>
      </w:r>
      <w:r>
        <w:t xml:space="preserve"> The Compliance Officer will inform the Complainant of this decision.</w:t>
      </w:r>
    </w:p>
    <w:p w14:paraId="15FADAE5" w14:textId="77777777" w:rsidR="007E78B5" w:rsidRDefault="007E78B5" w:rsidP="0059665D">
      <w:pPr>
        <w:spacing w:after="0" w:line="240" w:lineRule="auto"/>
        <w:ind w:left="720"/>
      </w:pPr>
    </w:p>
    <w:p w14:paraId="688DE606" w14:textId="5B9FC1C1" w:rsidR="00827E44" w:rsidRDefault="007E78B5" w:rsidP="0059665D">
      <w:pPr>
        <w:spacing w:after="0" w:line="240" w:lineRule="auto"/>
        <w:ind w:left="720"/>
      </w:pPr>
      <w:r>
        <w:t xml:space="preserve">Should the Complainant wish to remain anonymous, the Compliance Officer will be charged with presenting the complaint /report in a manner that will allow the Board to review it and </w:t>
      </w:r>
      <w:r>
        <w:lastRenderedPageBreak/>
        <w:t>determine the necessary course of action while respecting the anonymity request. The Board will set a timeline for the review of the complaint / report and for submitting a report back to the Board on the findings of any internal or external investigation</w:t>
      </w:r>
    </w:p>
    <w:p w14:paraId="1AD8F5B0" w14:textId="10561BFC" w:rsidR="00122147" w:rsidRPr="0067378F" w:rsidRDefault="00122147" w:rsidP="0059665D">
      <w:pPr>
        <w:spacing w:after="0" w:line="240" w:lineRule="auto"/>
        <w:ind w:left="720"/>
      </w:pPr>
    </w:p>
    <w:p w14:paraId="31F8F76E" w14:textId="1C317069" w:rsidR="00122147" w:rsidRPr="00064CC3" w:rsidRDefault="0067378F" w:rsidP="0059665D">
      <w:pPr>
        <w:spacing w:after="0" w:line="240" w:lineRule="auto"/>
        <w:ind w:left="720"/>
        <w:rPr>
          <w:u w:val="single"/>
        </w:rPr>
      </w:pPr>
      <w:r w:rsidRPr="00064CC3">
        <w:rPr>
          <w:u w:val="single"/>
        </w:rPr>
        <w:t>6</w:t>
      </w:r>
      <w:r w:rsidR="00064CC3" w:rsidRPr="00064CC3">
        <w:rPr>
          <w:u w:val="single"/>
        </w:rPr>
        <w:t xml:space="preserve"> (d)</w:t>
      </w:r>
      <w:r w:rsidR="00195DA6" w:rsidRPr="00064CC3">
        <w:rPr>
          <w:u w:val="single"/>
        </w:rPr>
        <w:t xml:space="preserve"> Decision</w:t>
      </w:r>
      <w:r w:rsidR="00122147" w:rsidRPr="00064CC3">
        <w:rPr>
          <w:u w:val="single"/>
        </w:rPr>
        <w:t xml:space="preserve"> </w:t>
      </w:r>
    </w:p>
    <w:p w14:paraId="49182E0F" w14:textId="38804DC3" w:rsidR="00122147" w:rsidRDefault="00122147" w:rsidP="0059665D">
      <w:pPr>
        <w:spacing w:after="0" w:line="240" w:lineRule="auto"/>
        <w:ind w:left="720"/>
      </w:pPr>
      <w:r>
        <w:t xml:space="preserve">The Board will review the complaint / report and the findings of any investigation and decide in terms of any sanction or change to policy or procedure borne out by the review or investigation. </w:t>
      </w:r>
    </w:p>
    <w:p w14:paraId="3B70303F" w14:textId="75C58AFA" w:rsidR="00122147" w:rsidRDefault="00122147" w:rsidP="0059665D">
      <w:pPr>
        <w:spacing w:after="0" w:line="240" w:lineRule="auto"/>
        <w:ind w:left="720"/>
      </w:pPr>
    </w:p>
    <w:p w14:paraId="527C4B1E" w14:textId="0FFDF2C4" w:rsidR="00122147" w:rsidRDefault="00122147" w:rsidP="0059665D">
      <w:pPr>
        <w:spacing w:after="0" w:line="240" w:lineRule="auto"/>
        <w:ind w:left="720"/>
      </w:pPr>
      <w:r>
        <w:t>In cases where the Compliance Officer investigates and reports on the complaint it is expected that the Compliance Officer will provide the Board suggested options for corrective action.</w:t>
      </w:r>
    </w:p>
    <w:p w14:paraId="67F17C74" w14:textId="77777777" w:rsidR="00122147" w:rsidRDefault="00122147" w:rsidP="0059665D">
      <w:pPr>
        <w:spacing w:after="0" w:line="240" w:lineRule="auto"/>
        <w:ind w:left="720"/>
      </w:pPr>
    </w:p>
    <w:p w14:paraId="5AABA1C4" w14:textId="3A331EF6" w:rsidR="00122147" w:rsidRPr="00064CC3" w:rsidRDefault="0067378F" w:rsidP="0059665D">
      <w:pPr>
        <w:spacing w:after="0" w:line="240" w:lineRule="auto"/>
        <w:ind w:left="720"/>
        <w:rPr>
          <w:u w:val="single"/>
        </w:rPr>
      </w:pPr>
      <w:r w:rsidRPr="00064CC3">
        <w:rPr>
          <w:u w:val="single"/>
        </w:rPr>
        <w:t>6</w:t>
      </w:r>
      <w:r w:rsidR="00064CC3" w:rsidRPr="00064CC3">
        <w:rPr>
          <w:u w:val="single"/>
        </w:rPr>
        <w:t xml:space="preserve"> (e) </w:t>
      </w:r>
      <w:r w:rsidR="00195DA6" w:rsidRPr="00064CC3">
        <w:rPr>
          <w:u w:val="single"/>
        </w:rPr>
        <w:t xml:space="preserve">Sanctions </w:t>
      </w:r>
    </w:p>
    <w:p w14:paraId="66033568" w14:textId="4D076863" w:rsidR="0081140B" w:rsidRDefault="00122147" w:rsidP="0059665D">
      <w:pPr>
        <w:spacing w:after="0" w:line="240" w:lineRule="auto"/>
        <w:ind w:left="720"/>
      </w:pPr>
      <w:r>
        <w:t xml:space="preserve">Depending on the findings and decision of the Board, sanctions may be levied that </w:t>
      </w:r>
      <w:r w:rsidR="0081140B">
        <w:t>may include but are not limited to:</w:t>
      </w:r>
    </w:p>
    <w:p w14:paraId="5B630A87" w14:textId="0FF7B2EC" w:rsidR="0081140B" w:rsidRDefault="0081140B" w:rsidP="0081140B">
      <w:pPr>
        <w:pStyle w:val="Default"/>
        <w:numPr>
          <w:ilvl w:val="1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Enacting and/or enforcing policies and procedures aimed at eliminating the wrongdoing or further opportunities for wrongdoing </w:t>
      </w:r>
    </w:p>
    <w:p w14:paraId="0197BB75" w14:textId="245D965D" w:rsidR="0081140B" w:rsidRDefault="0081140B" w:rsidP="0081140B">
      <w:pPr>
        <w:pStyle w:val="Default"/>
        <w:numPr>
          <w:ilvl w:val="1"/>
          <w:numId w:val="7"/>
        </w:numPr>
        <w:spacing w:after="17"/>
        <w:rPr>
          <w:sz w:val="22"/>
          <w:szCs w:val="22"/>
        </w:rPr>
      </w:pPr>
      <w:r>
        <w:rPr>
          <w:sz w:val="22"/>
          <w:szCs w:val="22"/>
        </w:rPr>
        <w:t xml:space="preserve">Revision of job descriptions </w:t>
      </w:r>
    </w:p>
    <w:p w14:paraId="34FF25E3" w14:textId="75C656C4" w:rsidR="0081140B" w:rsidRDefault="0081140B" w:rsidP="0081140B">
      <w:pPr>
        <w:pStyle w:val="Default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Discipline, suspension, termination, or other action as permitted by Pickleball Canada’s Bylaws and policies,  relevant </w:t>
      </w:r>
      <w:r w:rsidRPr="003C7524">
        <w:rPr>
          <w:sz w:val="22"/>
          <w:szCs w:val="22"/>
        </w:rPr>
        <w:t>Employment Standards Act</w:t>
      </w:r>
      <w:r>
        <w:rPr>
          <w:sz w:val="22"/>
          <w:szCs w:val="22"/>
        </w:rPr>
        <w:t xml:space="preserve">s and/or the Complainant’s Employment Agreement or Contractor Agreement. </w:t>
      </w:r>
    </w:p>
    <w:p w14:paraId="1ABCDB5B" w14:textId="77777777" w:rsidR="0081140B" w:rsidRDefault="0081140B" w:rsidP="0059665D">
      <w:pPr>
        <w:spacing w:after="0" w:line="240" w:lineRule="auto"/>
        <w:ind w:left="720"/>
      </w:pPr>
    </w:p>
    <w:p w14:paraId="508D758A" w14:textId="77777777" w:rsidR="00122147" w:rsidRDefault="00122147" w:rsidP="0059665D">
      <w:pPr>
        <w:spacing w:after="0" w:line="240" w:lineRule="auto"/>
        <w:ind w:left="720"/>
      </w:pPr>
      <w:r>
        <w:t xml:space="preserve">Where the findings and decision are related to fraud or unlawful acts, the matter may be turned over to the proper law enforcement authorities.  </w:t>
      </w:r>
    </w:p>
    <w:p w14:paraId="691B72CB" w14:textId="77777777" w:rsidR="00122147" w:rsidRDefault="00122147" w:rsidP="0059665D">
      <w:pPr>
        <w:spacing w:after="0" w:line="240" w:lineRule="auto"/>
        <w:ind w:left="720"/>
      </w:pPr>
    </w:p>
    <w:p w14:paraId="5801AC77" w14:textId="2C306693" w:rsidR="00E55C57" w:rsidRDefault="00122147" w:rsidP="0081140B">
      <w:pPr>
        <w:spacing w:after="0" w:line="240" w:lineRule="auto"/>
        <w:ind w:left="720"/>
      </w:pPr>
      <w:r>
        <w:t xml:space="preserve">The decision of the Board will be final and binding upon the parties, subject to the right of any party to seek a review of the decision pursuant to </w:t>
      </w:r>
      <w:r w:rsidR="0081140B">
        <w:t xml:space="preserve">Pickleball Canada’s Appeal Policy and </w:t>
      </w:r>
      <w:r>
        <w:t>the Sport Dispute Resolution Centre of Canada (SDRCC)</w:t>
      </w:r>
      <w:r w:rsidR="0081140B">
        <w:t>.</w:t>
      </w:r>
    </w:p>
    <w:p w14:paraId="57DBE6D9" w14:textId="77777777" w:rsidR="00E55C57" w:rsidRPr="0067378F" w:rsidRDefault="00E55C57" w:rsidP="0081140B">
      <w:pPr>
        <w:spacing w:after="0" w:line="240" w:lineRule="auto"/>
        <w:ind w:left="720"/>
      </w:pPr>
    </w:p>
    <w:p w14:paraId="2797D6CD" w14:textId="68706081" w:rsidR="00E55C57" w:rsidRPr="00064CC3" w:rsidRDefault="00195DA6" w:rsidP="003C7524">
      <w:pPr>
        <w:pStyle w:val="Default"/>
        <w:rPr>
          <w:sz w:val="22"/>
          <w:szCs w:val="22"/>
          <w:u w:val="single"/>
        </w:rPr>
      </w:pPr>
      <w:r w:rsidRPr="0067378F">
        <w:rPr>
          <w:sz w:val="22"/>
          <w:szCs w:val="22"/>
        </w:rPr>
        <w:tab/>
      </w:r>
      <w:r w:rsidR="0067378F" w:rsidRPr="00064CC3">
        <w:rPr>
          <w:sz w:val="22"/>
          <w:szCs w:val="22"/>
          <w:u w:val="single"/>
        </w:rPr>
        <w:t>6</w:t>
      </w:r>
      <w:r w:rsidR="00064CC3" w:rsidRPr="00064CC3">
        <w:rPr>
          <w:sz w:val="22"/>
          <w:szCs w:val="22"/>
          <w:u w:val="single"/>
        </w:rPr>
        <w:t xml:space="preserve"> (f)</w:t>
      </w:r>
      <w:r w:rsidRPr="00064CC3">
        <w:rPr>
          <w:sz w:val="22"/>
          <w:szCs w:val="22"/>
          <w:u w:val="single"/>
        </w:rPr>
        <w:t xml:space="preserve"> </w:t>
      </w:r>
      <w:r w:rsidR="00E55C57" w:rsidRPr="00064CC3">
        <w:rPr>
          <w:sz w:val="22"/>
          <w:szCs w:val="22"/>
          <w:u w:val="single"/>
        </w:rPr>
        <w:t>Appeals</w:t>
      </w:r>
    </w:p>
    <w:p w14:paraId="24D4C71A" w14:textId="1996797A" w:rsidR="00E55C57" w:rsidRDefault="00195DA6" w:rsidP="00E55C5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ab/>
      </w:r>
      <w:r w:rsidR="00E55C57">
        <w:rPr>
          <w:sz w:val="22"/>
          <w:szCs w:val="22"/>
        </w:rPr>
        <w:t xml:space="preserve">Decisions made under the terms of this Policy may be appealed under the terms of Pickleball </w:t>
      </w:r>
      <w:r>
        <w:rPr>
          <w:sz w:val="22"/>
          <w:szCs w:val="22"/>
        </w:rPr>
        <w:tab/>
      </w:r>
      <w:r w:rsidR="00E55C57">
        <w:rPr>
          <w:sz w:val="22"/>
          <w:szCs w:val="22"/>
        </w:rPr>
        <w:t xml:space="preserve">Canada’s </w:t>
      </w:r>
      <w:r w:rsidR="00E55C57">
        <w:rPr>
          <w:i/>
          <w:iCs/>
          <w:sz w:val="22"/>
          <w:szCs w:val="22"/>
        </w:rPr>
        <w:t xml:space="preserve">Appeal Policy </w:t>
      </w:r>
      <w:r w:rsidR="00E55C57">
        <w:rPr>
          <w:sz w:val="22"/>
          <w:szCs w:val="22"/>
        </w:rPr>
        <w:t xml:space="preserve">provided that: </w:t>
      </w:r>
    </w:p>
    <w:p w14:paraId="11E7014C" w14:textId="2FCBE37B" w:rsidR="00E55C57" w:rsidRDefault="00195DA6" w:rsidP="00E55C57">
      <w:pPr>
        <w:pStyle w:val="Default"/>
        <w:spacing w:after="18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C57">
        <w:rPr>
          <w:sz w:val="22"/>
          <w:szCs w:val="22"/>
        </w:rPr>
        <w:t xml:space="preserve">a) If the Complainant who submitted the initial report is appealing the decision, the </w:t>
      </w:r>
      <w:r w:rsidR="00C10CD6">
        <w:rPr>
          <w:sz w:val="22"/>
          <w:szCs w:val="22"/>
        </w:rPr>
        <w:tab/>
      </w:r>
      <w:r w:rsidR="00C10CD6">
        <w:rPr>
          <w:sz w:val="22"/>
          <w:szCs w:val="22"/>
        </w:rPr>
        <w:tab/>
      </w:r>
      <w:r w:rsidR="00C10CD6">
        <w:rPr>
          <w:sz w:val="22"/>
          <w:szCs w:val="22"/>
        </w:rPr>
        <w:tab/>
      </w:r>
      <w:r w:rsidR="00E55C57">
        <w:rPr>
          <w:sz w:val="22"/>
          <w:szCs w:val="22"/>
        </w:rPr>
        <w:t xml:space="preserve">Complainant understands that his or her identity must be revealed if he or she submits </w:t>
      </w:r>
      <w:r w:rsidR="00C10CD6">
        <w:rPr>
          <w:sz w:val="22"/>
          <w:szCs w:val="22"/>
        </w:rPr>
        <w:tab/>
      </w:r>
      <w:r w:rsidR="00C10CD6">
        <w:rPr>
          <w:sz w:val="22"/>
          <w:szCs w:val="22"/>
        </w:rPr>
        <w:tab/>
      </w:r>
      <w:r w:rsidR="00C10CD6">
        <w:rPr>
          <w:sz w:val="22"/>
          <w:szCs w:val="22"/>
        </w:rPr>
        <w:tab/>
        <w:t>a</w:t>
      </w:r>
      <w:r w:rsidR="00E55C57">
        <w:rPr>
          <w:sz w:val="22"/>
          <w:szCs w:val="22"/>
        </w:rPr>
        <w:t xml:space="preserve">n appeal, and </w:t>
      </w:r>
    </w:p>
    <w:p w14:paraId="662973B5" w14:textId="0C5314B4" w:rsidR="00E55C57" w:rsidRDefault="00C10CD6" w:rsidP="00E55C57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C57">
        <w:rPr>
          <w:sz w:val="22"/>
          <w:szCs w:val="22"/>
        </w:rPr>
        <w:t xml:space="preserve">b) If the Director or Complainant against whom the initial report was submitted is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C57">
        <w:rPr>
          <w:sz w:val="22"/>
          <w:szCs w:val="22"/>
        </w:rPr>
        <w:t xml:space="preserve">appealing the decision, the Complainant or Director understands that the identity of the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C57">
        <w:rPr>
          <w:sz w:val="22"/>
          <w:szCs w:val="22"/>
        </w:rPr>
        <w:t xml:space="preserve">Complainant who submitted the report will not be revealed and that Pickleball Canada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55C57">
        <w:rPr>
          <w:sz w:val="22"/>
          <w:szCs w:val="22"/>
        </w:rPr>
        <w:t>will act as the Respondent</w:t>
      </w:r>
      <w:r>
        <w:rPr>
          <w:sz w:val="22"/>
          <w:szCs w:val="22"/>
        </w:rPr>
        <w:t>.</w:t>
      </w:r>
    </w:p>
    <w:p w14:paraId="323E8DDB" w14:textId="77777777" w:rsidR="00E55C57" w:rsidRDefault="00E55C57" w:rsidP="003C7524">
      <w:pPr>
        <w:pStyle w:val="Default"/>
        <w:rPr>
          <w:b/>
          <w:bCs/>
          <w:sz w:val="22"/>
          <w:szCs w:val="22"/>
        </w:rPr>
      </w:pPr>
    </w:p>
    <w:p w14:paraId="32DEE27A" w14:textId="77777777" w:rsidR="00DF76E2" w:rsidRDefault="00DF76E2" w:rsidP="0067378F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DF76E2">
        <w:rPr>
          <w:b/>
        </w:rPr>
        <w:t>IMPLEMENTATION</w:t>
      </w:r>
    </w:p>
    <w:p w14:paraId="04778D85" w14:textId="12FD7A34" w:rsidR="004C77E6" w:rsidRDefault="004C77E6" w:rsidP="007555AA">
      <w:pPr>
        <w:pStyle w:val="ListParagraph"/>
        <w:spacing w:line="240" w:lineRule="auto"/>
      </w:pPr>
      <w:r>
        <w:t xml:space="preserve">Pickleball Canada will make available a </w:t>
      </w:r>
      <w:r w:rsidR="003A2E49">
        <w:t>Compliance Officer</w:t>
      </w:r>
      <w:r>
        <w:t xml:space="preserve"> who may relay complaints or reports of inappropriate, unethical, illegal or fraudulent conduct. The </w:t>
      </w:r>
      <w:r w:rsidR="003A2E49">
        <w:t>Compliance Officer</w:t>
      </w:r>
      <w:r>
        <w:t xml:space="preserve"> shall be a person or organization not involved in the day to day operation of the organization and if a person not a member of the Board.</w:t>
      </w:r>
    </w:p>
    <w:p w14:paraId="7C1297E2" w14:textId="7059C058" w:rsidR="003D5938" w:rsidRDefault="003D5938" w:rsidP="007555AA">
      <w:pPr>
        <w:pStyle w:val="ListParagraph"/>
        <w:spacing w:line="240" w:lineRule="auto"/>
      </w:pPr>
    </w:p>
    <w:p w14:paraId="30927F35" w14:textId="60F84D35" w:rsidR="007555AA" w:rsidRPr="007555AA" w:rsidRDefault="003D5938" w:rsidP="007555AA">
      <w:pPr>
        <w:pStyle w:val="ListParagraph"/>
        <w:spacing w:line="240" w:lineRule="auto"/>
      </w:pPr>
      <w:r>
        <w:t xml:space="preserve">Pickleball Canada will communicate this policy to all National Team Athletes, National Team Coaches, Pickleball Canada contractors, </w:t>
      </w:r>
      <w:r w:rsidR="004769D3">
        <w:t xml:space="preserve">Board members, </w:t>
      </w:r>
      <w:r>
        <w:t>volunteers and staff.</w:t>
      </w:r>
    </w:p>
    <w:p w14:paraId="7F26CF38" w14:textId="77777777" w:rsidR="00DF76E2" w:rsidRDefault="00DF76E2" w:rsidP="0067378F">
      <w:pPr>
        <w:pStyle w:val="ListParagraph"/>
        <w:numPr>
          <w:ilvl w:val="0"/>
          <w:numId w:val="8"/>
        </w:numPr>
        <w:spacing w:line="240" w:lineRule="auto"/>
        <w:rPr>
          <w:b/>
        </w:rPr>
      </w:pPr>
      <w:r w:rsidRPr="00DF76E2">
        <w:rPr>
          <w:b/>
        </w:rPr>
        <w:lastRenderedPageBreak/>
        <w:t>RESULTS</w:t>
      </w:r>
    </w:p>
    <w:p w14:paraId="7EC4D7C4" w14:textId="6BBEF20B" w:rsidR="00832DFC" w:rsidRDefault="00832DFC" w:rsidP="008056DA">
      <w:pPr>
        <w:pStyle w:val="ListParagraph"/>
        <w:spacing w:line="240" w:lineRule="auto"/>
        <w:rPr>
          <w:color w:val="000000"/>
        </w:rPr>
      </w:pPr>
      <w:r>
        <w:t>Pickleball Canada conducts itself within applicable code of conduct policies and applicable laws and observes the highest standards of business and personal ethics in the conduct of its responsibilities.</w:t>
      </w:r>
    </w:p>
    <w:p w14:paraId="06A3A7D0" w14:textId="77777777" w:rsidR="00832DFC" w:rsidRDefault="00832DFC" w:rsidP="008056DA">
      <w:pPr>
        <w:pStyle w:val="ListParagraph"/>
        <w:spacing w:line="240" w:lineRule="auto"/>
        <w:rPr>
          <w:color w:val="000000"/>
        </w:rPr>
      </w:pPr>
    </w:p>
    <w:p w14:paraId="44280656" w14:textId="6D986AA6" w:rsidR="003D5938" w:rsidRDefault="00832DFC" w:rsidP="008056DA">
      <w:pPr>
        <w:pStyle w:val="ListParagraph"/>
        <w:spacing w:line="240" w:lineRule="auto"/>
      </w:pPr>
      <w:r>
        <w:rPr>
          <w:color w:val="000000"/>
        </w:rPr>
        <w:t>Individuals</w:t>
      </w:r>
      <w:r w:rsidR="003A2E49">
        <w:rPr>
          <w:color w:val="000000"/>
        </w:rPr>
        <w:t xml:space="preserve"> participating in Pickleball Canada sanctioned programs, activities and events, </w:t>
      </w:r>
      <w:r w:rsidR="009B75F0">
        <w:rPr>
          <w:color w:val="000000"/>
        </w:rPr>
        <w:t>can</w:t>
      </w:r>
      <w:r w:rsidR="003D5938">
        <w:t xml:space="preserve"> make complaints related to perceived inappropriate, unethical, illegal or fraudulent conduct associated with </w:t>
      </w:r>
      <w:r w:rsidR="004769D3">
        <w:t>Pickleball</w:t>
      </w:r>
      <w:r w:rsidR="003D5938">
        <w:t xml:space="preserve"> Canada activities</w:t>
      </w:r>
      <w:r w:rsidR="009B75F0">
        <w:t xml:space="preserve"> without fear of reprisal.</w:t>
      </w:r>
    </w:p>
    <w:p w14:paraId="2A7ED9FA" w14:textId="2AA706BC" w:rsidR="003627E6" w:rsidRDefault="003627E6">
      <w:r>
        <w:br w:type="page"/>
      </w:r>
    </w:p>
    <w:p w14:paraId="17B3A55B" w14:textId="3F3D6869" w:rsidR="00DC2C1B" w:rsidRDefault="00DC2C1B" w:rsidP="00DC2C1B">
      <w:pPr>
        <w:autoSpaceDE w:val="0"/>
        <w:autoSpaceDN w:val="0"/>
        <w:adjustRightInd w:val="0"/>
        <w:spacing w:after="0" w:line="240" w:lineRule="auto"/>
        <w:jc w:val="center"/>
        <w:rPr>
          <w:sz w:val="32"/>
          <w:szCs w:val="32"/>
        </w:rPr>
      </w:pPr>
      <w:r w:rsidRPr="00DC2C1B">
        <w:rPr>
          <w:rFonts w:ascii="Calibri" w:hAnsi="Calibri" w:cs="Calibri"/>
          <w:b/>
          <w:bCs/>
          <w:color w:val="000000"/>
          <w:sz w:val="32"/>
          <w:szCs w:val="32"/>
        </w:rPr>
        <w:lastRenderedPageBreak/>
        <w:t>Whistleblower Policy</w:t>
      </w:r>
    </w:p>
    <w:p w14:paraId="64BA2932" w14:textId="0DEB51F4" w:rsidR="004769D3" w:rsidRPr="00DC2C1B" w:rsidRDefault="003627E6" w:rsidP="003627E6">
      <w:pPr>
        <w:pStyle w:val="ListParagraph"/>
        <w:spacing w:line="240" w:lineRule="auto"/>
        <w:jc w:val="center"/>
        <w:rPr>
          <w:sz w:val="24"/>
          <w:szCs w:val="24"/>
        </w:rPr>
      </w:pPr>
      <w:r w:rsidRPr="00DC2C1B">
        <w:rPr>
          <w:sz w:val="24"/>
          <w:szCs w:val="24"/>
        </w:rPr>
        <w:t>Appendix I – Whistleblower Complaint/Report</w:t>
      </w:r>
    </w:p>
    <w:p w14:paraId="0BC2CAEB" w14:textId="4A77F8C8" w:rsidR="008056DA" w:rsidRDefault="008056DA" w:rsidP="008056DA">
      <w:pPr>
        <w:pStyle w:val="ListParagraph"/>
        <w:spacing w:line="240" w:lineRule="auto"/>
        <w:rPr>
          <w:b/>
        </w:rPr>
      </w:pPr>
    </w:p>
    <w:p w14:paraId="7790005F" w14:textId="6A6B360B" w:rsidR="00DC2C1B" w:rsidRDefault="00DC2C1B" w:rsidP="008056DA">
      <w:pPr>
        <w:pStyle w:val="ListParagraph"/>
        <w:spacing w:line="240" w:lineRule="auto"/>
        <w:rPr>
          <w:b/>
        </w:rPr>
      </w:pPr>
    </w:p>
    <w:p w14:paraId="5ABC4444" w14:textId="4BD15BB9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>Th</w:t>
      </w:r>
      <w:r w:rsidR="00A87FD2">
        <w:rPr>
          <w:rFonts w:ascii="Calibri" w:hAnsi="Calibri" w:cs="Calibri"/>
          <w:color w:val="000000"/>
        </w:rPr>
        <w:t>is</w:t>
      </w:r>
      <w:r w:rsidRPr="00DC2C1B">
        <w:rPr>
          <w:rFonts w:ascii="Calibri" w:hAnsi="Calibri" w:cs="Calibri"/>
          <w:color w:val="000000"/>
        </w:rPr>
        <w:t xml:space="preserve"> </w:t>
      </w:r>
      <w:r w:rsidR="00A87FD2">
        <w:rPr>
          <w:rFonts w:ascii="Calibri" w:hAnsi="Calibri" w:cs="Calibri"/>
          <w:color w:val="000000"/>
        </w:rPr>
        <w:t>f</w:t>
      </w:r>
      <w:r w:rsidRPr="00DC2C1B">
        <w:rPr>
          <w:rFonts w:ascii="Calibri" w:hAnsi="Calibri" w:cs="Calibri"/>
          <w:color w:val="000000"/>
        </w:rPr>
        <w:t xml:space="preserve">orm should be used to make complaints or reports related to perceived </w:t>
      </w:r>
    </w:p>
    <w:p w14:paraId="0393C7D6" w14:textId="51C1428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inappropriate, unethical, illegal or fraudulent conduct under the terms of </w:t>
      </w:r>
      <w:r>
        <w:rPr>
          <w:rFonts w:ascii="Calibri" w:hAnsi="Calibri" w:cs="Calibri"/>
          <w:color w:val="000000"/>
        </w:rPr>
        <w:t>Pickleball</w:t>
      </w:r>
      <w:r w:rsidRPr="00DC2C1B">
        <w:rPr>
          <w:rFonts w:ascii="Calibri" w:hAnsi="Calibri" w:cs="Calibri"/>
          <w:color w:val="000000"/>
        </w:rPr>
        <w:t xml:space="preserve"> Canada’s </w:t>
      </w:r>
    </w:p>
    <w:p w14:paraId="57661C21" w14:textId="7777777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Whistleblower Policy. </w:t>
      </w:r>
    </w:p>
    <w:p w14:paraId="7B90868C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971C441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b/>
          <w:bCs/>
          <w:color w:val="000000"/>
        </w:rPr>
        <w:t>Complainant’s Name</w:t>
      </w:r>
      <w:r w:rsidRPr="00DC2C1B">
        <w:rPr>
          <w:rFonts w:ascii="Calibri" w:hAnsi="Calibri" w:cs="Calibri"/>
          <w:color w:val="000000"/>
        </w:rPr>
        <w:t>: ________________</w:t>
      </w:r>
      <w:r>
        <w:rPr>
          <w:rFonts w:ascii="Calibri" w:hAnsi="Calibri" w:cs="Calibri"/>
          <w:color w:val="000000"/>
        </w:rPr>
        <w:t>_________________________________________</w:t>
      </w:r>
      <w:r w:rsidRPr="00DC2C1B">
        <w:rPr>
          <w:rFonts w:ascii="Calibri" w:hAnsi="Calibri" w:cs="Calibri"/>
          <w:color w:val="000000"/>
        </w:rPr>
        <w:t xml:space="preserve"> </w:t>
      </w:r>
    </w:p>
    <w:p w14:paraId="239D36F0" w14:textId="79D4F2C1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ab/>
      </w:r>
    </w:p>
    <w:p w14:paraId="03521175" w14:textId="379EFA1A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b/>
          <w:bCs/>
          <w:color w:val="000000"/>
        </w:rPr>
        <w:t>Email Address</w:t>
      </w:r>
      <w:r w:rsidRPr="00DC2C1B">
        <w:rPr>
          <w:rFonts w:ascii="Calibri" w:hAnsi="Calibri" w:cs="Calibri"/>
          <w:color w:val="000000"/>
        </w:rPr>
        <w:t>: _______________________</w:t>
      </w:r>
      <w:r>
        <w:rPr>
          <w:rFonts w:ascii="Calibri" w:hAnsi="Calibri" w:cs="Calibri"/>
          <w:color w:val="000000"/>
        </w:rPr>
        <w:t>_______________________________________</w:t>
      </w:r>
    </w:p>
    <w:p w14:paraId="181ED219" w14:textId="7777777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E746574" w14:textId="32707116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DC2C1B">
        <w:rPr>
          <w:rFonts w:ascii="Calibri" w:hAnsi="Calibri" w:cs="Calibri"/>
          <w:b/>
          <w:bCs/>
          <w:color w:val="000000"/>
        </w:rPr>
        <w:t xml:space="preserve">Role / Position with </w:t>
      </w:r>
      <w:r w:rsidRPr="00A87FD2">
        <w:rPr>
          <w:rFonts w:ascii="Calibri" w:hAnsi="Calibri" w:cs="Calibri"/>
          <w:b/>
          <w:bCs/>
          <w:color w:val="000000"/>
        </w:rPr>
        <w:t>Pickleball</w:t>
      </w:r>
      <w:r w:rsidRPr="00DC2C1B">
        <w:rPr>
          <w:rFonts w:ascii="Calibri" w:hAnsi="Calibri" w:cs="Calibri"/>
          <w:b/>
          <w:bCs/>
          <w:color w:val="000000"/>
        </w:rPr>
        <w:t xml:space="preserve"> Canada: </w:t>
      </w:r>
      <w:r w:rsidRPr="00DC2C1B">
        <w:rPr>
          <w:rFonts w:ascii="Calibri" w:hAnsi="Calibri" w:cs="Calibri"/>
          <w:color w:val="000000"/>
        </w:rPr>
        <w:t>________________________________________</w:t>
      </w:r>
      <w:r w:rsidRPr="00A87FD2">
        <w:rPr>
          <w:rFonts w:ascii="Calibri" w:hAnsi="Calibri" w:cs="Calibri"/>
          <w:color w:val="000000"/>
        </w:rPr>
        <w:t>_______</w:t>
      </w:r>
      <w:r w:rsidRPr="00DC2C1B">
        <w:rPr>
          <w:rFonts w:ascii="Calibri" w:hAnsi="Calibri" w:cs="Calibri"/>
          <w:color w:val="000000"/>
        </w:rPr>
        <w:t xml:space="preserve"> </w:t>
      </w:r>
    </w:p>
    <w:p w14:paraId="43E94312" w14:textId="77777777" w:rsidR="00A87FD2" w:rsidRDefault="00A87FD2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</w:p>
    <w:p w14:paraId="52651CEF" w14:textId="7CBEEF24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b/>
          <w:bCs/>
          <w:color w:val="000000"/>
        </w:rPr>
        <w:t>Description of the issue</w:t>
      </w:r>
      <w:r w:rsidRPr="00DC2C1B">
        <w:rPr>
          <w:rFonts w:ascii="Calibri" w:hAnsi="Calibri" w:cs="Calibri"/>
          <w:color w:val="000000"/>
        </w:rPr>
        <w:t xml:space="preserve">: </w:t>
      </w:r>
    </w:p>
    <w:p w14:paraId="0C13EF18" w14:textId="7777777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bookmarkStart w:id="0" w:name="_Hlk58936983"/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3EFC4C8E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C81F44" w14:textId="1EAF1D1B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746BC6F5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5F6472B4" w14:textId="7011C2D1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0CD66526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2B915F19" w14:textId="65BC88BB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bookmarkEnd w:id="0"/>
    <w:p w14:paraId="639C3A79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10B80701" w14:textId="2B580A50" w:rsidR="00DC2C1B" w:rsidRDefault="00DC2C1B" w:rsidP="00DC2C1B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36382168" w14:textId="64F24D5E" w:rsidR="00DC2C1B" w:rsidRPr="00A87FD2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color w:val="000000"/>
        </w:rPr>
      </w:pPr>
      <w:r w:rsidRPr="00DC2C1B">
        <w:rPr>
          <w:rFonts w:ascii="Calibri" w:hAnsi="Calibri" w:cs="Calibri"/>
          <w:b/>
          <w:bCs/>
          <w:color w:val="000000"/>
        </w:rPr>
        <w:t xml:space="preserve">Other parties involved in the issue (with contact information, if known): </w:t>
      </w:r>
    </w:p>
    <w:p w14:paraId="3E8EFF51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C93894E" w14:textId="7777777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030754E0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B4FB931" w14:textId="7777777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4C805FE6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73EBD5E4" w14:textId="7777777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397975C7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03A82724" w14:textId="77777777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DC2C1B">
        <w:rPr>
          <w:rFonts w:ascii="Calibri" w:hAnsi="Calibri" w:cs="Calibri"/>
          <w:color w:val="000000"/>
        </w:rPr>
        <w:t xml:space="preserve">______________________________________________________________________________ </w:t>
      </w:r>
    </w:p>
    <w:p w14:paraId="1C90E216" w14:textId="6E582D40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47CCE058" w14:textId="19C75F9F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338D3246" w14:textId="7E598199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2C1B">
        <w:rPr>
          <w:rFonts w:ascii="Calibri" w:hAnsi="Calibri" w:cs="Calibri"/>
          <w:b/>
          <w:bCs/>
        </w:rPr>
        <w:t>Do you want to keep your identity confidential</w:t>
      </w:r>
      <w:r w:rsidR="00A87FD2" w:rsidRPr="00DC2C1B">
        <w:rPr>
          <w:rFonts w:ascii="Calibri" w:hAnsi="Calibri" w:cs="Calibri"/>
        </w:rPr>
        <w:t>?</w:t>
      </w:r>
      <w:r w:rsidR="00A87FD2">
        <w:rPr>
          <w:rFonts w:ascii="Calibri" w:hAnsi="Calibri" w:cs="Calibri"/>
          <w:b/>
          <w:bCs/>
        </w:rPr>
        <w:t xml:space="preserve"> </w:t>
      </w:r>
      <w:r w:rsidR="00A87FD2">
        <w:rPr>
          <w:rFonts w:ascii="Calibri" w:hAnsi="Calibri" w:cs="Calibri"/>
        </w:rPr>
        <w:t>(please circle your response)</w:t>
      </w:r>
      <w:r w:rsidRPr="00DC2C1B">
        <w:rPr>
          <w:rFonts w:ascii="Calibri" w:hAnsi="Calibri" w:cs="Calibri"/>
        </w:rPr>
        <w:t xml:space="preserve"> </w:t>
      </w:r>
      <w:r w:rsidR="00A87FD2">
        <w:rPr>
          <w:rFonts w:ascii="Calibri" w:hAnsi="Calibri" w:cs="Calibri"/>
        </w:rPr>
        <w:t xml:space="preserve">   </w:t>
      </w:r>
      <w:r w:rsidR="00A87FD2">
        <w:rPr>
          <w:rFonts w:ascii="Calibri" w:hAnsi="Calibri" w:cs="Calibri"/>
        </w:rPr>
        <w:tab/>
        <w:t xml:space="preserve">Yes </w:t>
      </w:r>
      <w:r w:rsidR="00A87FD2">
        <w:rPr>
          <w:rFonts w:ascii="Calibri" w:hAnsi="Calibri" w:cs="Calibri"/>
        </w:rPr>
        <w:tab/>
        <w:t xml:space="preserve"> No</w:t>
      </w:r>
    </w:p>
    <w:p w14:paraId="300B625E" w14:textId="77777777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EBF93A4" w14:textId="568FDDEF" w:rsid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</w:p>
    <w:p w14:paraId="6841EE1E" w14:textId="6E79EDA0" w:rsidR="00DC2C1B" w:rsidRPr="00EA110C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A87FD2">
        <w:rPr>
          <w:rFonts w:ascii="Calibri" w:hAnsi="Calibri" w:cs="Calibri"/>
          <w:b/>
          <w:bCs/>
        </w:rPr>
        <w:t>Please submit this Form to</w:t>
      </w:r>
      <w:r>
        <w:rPr>
          <w:rFonts w:ascii="Calibri" w:hAnsi="Calibri" w:cs="Calibri"/>
        </w:rPr>
        <w:t>:</w:t>
      </w:r>
      <w:r w:rsidR="00A87FD2">
        <w:rPr>
          <w:rFonts w:ascii="Calibri" w:hAnsi="Calibri" w:cs="Calibri"/>
        </w:rPr>
        <w:t xml:space="preserve">   </w:t>
      </w:r>
      <w:r w:rsidR="00A87FD2">
        <w:rPr>
          <w:rFonts w:ascii="Calibri" w:hAnsi="Calibri" w:cs="Calibri"/>
        </w:rPr>
        <w:tab/>
      </w:r>
      <w:r w:rsidR="00A87FD2" w:rsidRPr="00EA110C">
        <w:rPr>
          <w:rFonts w:ascii="Calibri" w:hAnsi="Calibri" w:cs="Calibri"/>
        </w:rPr>
        <w:t>Pickleball Canada Compliance Officer</w:t>
      </w:r>
    </w:p>
    <w:p w14:paraId="66E06B7D" w14:textId="55F5E122" w:rsidR="00A87FD2" w:rsidRPr="00EA110C" w:rsidRDefault="00A87FD2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r w:rsidR="004A70FE" w:rsidRPr="00EA110C">
        <w:rPr>
          <w:rFonts w:ascii="Calibri" w:hAnsi="Calibri" w:cs="Calibri"/>
        </w:rPr>
        <w:t>Brian Ward</w:t>
      </w:r>
    </w:p>
    <w:p w14:paraId="54CAB988" w14:textId="702799BA" w:rsidR="004A70FE" w:rsidRPr="00EA110C" w:rsidRDefault="004A70FE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hyperlink r:id="rId9" w:history="1">
        <w:r w:rsidRPr="00EA110C">
          <w:rPr>
            <w:rStyle w:val="Hyperlink"/>
            <w:rFonts w:ascii="Calibri" w:hAnsi="Calibri" w:cs="Calibri"/>
          </w:rPr>
          <w:t>brianward@globalserve.net</w:t>
        </w:r>
      </w:hyperlink>
    </w:p>
    <w:p w14:paraId="5AB6171E" w14:textId="48721564" w:rsidR="004A70FE" w:rsidRDefault="004A70FE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</w:rPr>
      </w:pP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</w:r>
      <w:r w:rsidRPr="00EA110C">
        <w:rPr>
          <w:rFonts w:ascii="Calibri" w:hAnsi="Calibri" w:cs="Calibri"/>
        </w:rPr>
        <w:tab/>
        <w:t>(613) 834-3632</w:t>
      </w:r>
    </w:p>
    <w:p w14:paraId="4B70E7BD" w14:textId="6B90686A" w:rsidR="00DC2C1B" w:rsidRPr="00DC2C1B" w:rsidRDefault="00DC2C1B" w:rsidP="00DC2C1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C2C1B">
        <w:rPr>
          <w:rFonts w:ascii="Calibri" w:hAnsi="Calibri" w:cs="Calibri"/>
        </w:rPr>
        <w:t xml:space="preserve"> </w:t>
      </w:r>
    </w:p>
    <w:p w14:paraId="2E0535D0" w14:textId="1E02A40B" w:rsidR="00DC2C1B" w:rsidRPr="00DF76E2" w:rsidRDefault="00DC2C1B" w:rsidP="00DC2C1B">
      <w:pPr>
        <w:pStyle w:val="ListParagraph"/>
        <w:spacing w:line="240" w:lineRule="auto"/>
        <w:rPr>
          <w:b/>
        </w:rPr>
      </w:pPr>
    </w:p>
    <w:p w14:paraId="4AEF4E45" w14:textId="77777777" w:rsidR="00DF76E2" w:rsidRPr="00DF76E2" w:rsidRDefault="00DF76E2" w:rsidP="008056DA">
      <w:pPr>
        <w:pStyle w:val="ListParagraph"/>
        <w:spacing w:line="720" w:lineRule="auto"/>
        <w:rPr>
          <w:b/>
        </w:rPr>
      </w:pPr>
    </w:p>
    <w:sectPr w:rsidR="00DF76E2" w:rsidRPr="00DF76E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0E331" w14:textId="77777777" w:rsidR="00BB62CA" w:rsidRDefault="00BB62CA" w:rsidP="005F3551">
      <w:pPr>
        <w:spacing w:after="0" w:line="240" w:lineRule="auto"/>
      </w:pPr>
      <w:r>
        <w:separator/>
      </w:r>
    </w:p>
  </w:endnote>
  <w:endnote w:type="continuationSeparator" w:id="0">
    <w:p w14:paraId="1941E899" w14:textId="77777777" w:rsidR="00BB62CA" w:rsidRDefault="00BB62CA" w:rsidP="005F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7636E5" w14:textId="77777777" w:rsidR="00C10CD6" w:rsidRDefault="00C10C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1828374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68364C7E" w14:textId="4CF09CBE" w:rsidR="00C10CD6" w:rsidRDefault="00C10CD6" w:rsidP="00C10CD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A458CB4" w14:textId="77777777" w:rsidR="005F3551" w:rsidRDefault="005F35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751" w14:textId="77777777" w:rsidR="00C10CD6" w:rsidRDefault="00C10C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61A6C" w14:textId="77777777" w:rsidR="00BB62CA" w:rsidRDefault="00BB62CA" w:rsidP="005F3551">
      <w:pPr>
        <w:spacing w:after="0" w:line="240" w:lineRule="auto"/>
      </w:pPr>
      <w:r>
        <w:separator/>
      </w:r>
    </w:p>
  </w:footnote>
  <w:footnote w:type="continuationSeparator" w:id="0">
    <w:p w14:paraId="0510E894" w14:textId="77777777" w:rsidR="00BB62CA" w:rsidRDefault="00BB62CA" w:rsidP="005F35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193C" w14:textId="77777777" w:rsidR="00C10CD6" w:rsidRDefault="00C10CD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D9606" w14:textId="77777777" w:rsidR="005F3551" w:rsidRDefault="005F35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49D4B4" w14:textId="77777777" w:rsidR="00C10CD6" w:rsidRDefault="00C10C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72173"/>
    <w:multiLevelType w:val="multilevel"/>
    <w:tmpl w:val="FFBC86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b/>
      </w:rPr>
    </w:lvl>
  </w:abstractNum>
  <w:abstractNum w:abstractNumId="1" w15:restartNumberingAfterBreak="0">
    <w:nsid w:val="10734852"/>
    <w:multiLevelType w:val="hybridMultilevel"/>
    <w:tmpl w:val="05D413C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B56FE3"/>
    <w:multiLevelType w:val="hybridMultilevel"/>
    <w:tmpl w:val="62B08DC8"/>
    <w:lvl w:ilvl="0" w:tplc="10090017">
      <w:start w:val="1"/>
      <w:numFmt w:val="lowerLetter"/>
      <w:lvlText w:val="%1)"/>
      <w:lvlJc w:val="left"/>
      <w:pPr>
        <w:ind w:left="1080" w:hanging="360"/>
      </w:p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9670FB8"/>
    <w:multiLevelType w:val="hybridMultilevel"/>
    <w:tmpl w:val="96166B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46DA9"/>
    <w:multiLevelType w:val="hybridMultilevel"/>
    <w:tmpl w:val="8960BC62"/>
    <w:lvl w:ilvl="0" w:tplc="78302FC8">
      <w:start w:val="1"/>
      <w:numFmt w:val="lowerLetter"/>
      <w:lvlText w:val="%1)"/>
      <w:lvlJc w:val="left"/>
      <w:pPr>
        <w:ind w:left="3163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3883" w:hanging="360"/>
      </w:pPr>
    </w:lvl>
    <w:lvl w:ilvl="2" w:tplc="1009001B" w:tentative="1">
      <w:start w:val="1"/>
      <w:numFmt w:val="lowerRoman"/>
      <w:lvlText w:val="%3."/>
      <w:lvlJc w:val="right"/>
      <w:pPr>
        <w:ind w:left="4603" w:hanging="180"/>
      </w:pPr>
    </w:lvl>
    <w:lvl w:ilvl="3" w:tplc="1009000F" w:tentative="1">
      <w:start w:val="1"/>
      <w:numFmt w:val="decimal"/>
      <w:lvlText w:val="%4."/>
      <w:lvlJc w:val="left"/>
      <w:pPr>
        <w:ind w:left="5323" w:hanging="360"/>
      </w:pPr>
    </w:lvl>
    <w:lvl w:ilvl="4" w:tplc="10090019" w:tentative="1">
      <w:start w:val="1"/>
      <w:numFmt w:val="lowerLetter"/>
      <w:lvlText w:val="%5."/>
      <w:lvlJc w:val="left"/>
      <w:pPr>
        <w:ind w:left="6043" w:hanging="360"/>
      </w:pPr>
    </w:lvl>
    <w:lvl w:ilvl="5" w:tplc="1009001B" w:tentative="1">
      <w:start w:val="1"/>
      <w:numFmt w:val="lowerRoman"/>
      <w:lvlText w:val="%6."/>
      <w:lvlJc w:val="right"/>
      <w:pPr>
        <w:ind w:left="6763" w:hanging="180"/>
      </w:pPr>
    </w:lvl>
    <w:lvl w:ilvl="6" w:tplc="1009000F" w:tentative="1">
      <w:start w:val="1"/>
      <w:numFmt w:val="decimal"/>
      <w:lvlText w:val="%7."/>
      <w:lvlJc w:val="left"/>
      <w:pPr>
        <w:ind w:left="7483" w:hanging="360"/>
      </w:pPr>
    </w:lvl>
    <w:lvl w:ilvl="7" w:tplc="10090019" w:tentative="1">
      <w:start w:val="1"/>
      <w:numFmt w:val="lowerLetter"/>
      <w:lvlText w:val="%8."/>
      <w:lvlJc w:val="left"/>
      <w:pPr>
        <w:ind w:left="8203" w:hanging="360"/>
      </w:pPr>
    </w:lvl>
    <w:lvl w:ilvl="8" w:tplc="1009001B" w:tentative="1">
      <w:start w:val="1"/>
      <w:numFmt w:val="lowerRoman"/>
      <w:lvlText w:val="%9."/>
      <w:lvlJc w:val="right"/>
      <w:pPr>
        <w:ind w:left="8923" w:hanging="180"/>
      </w:pPr>
    </w:lvl>
  </w:abstractNum>
  <w:abstractNum w:abstractNumId="5" w15:restartNumberingAfterBreak="0">
    <w:nsid w:val="466F478B"/>
    <w:multiLevelType w:val="multilevel"/>
    <w:tmpl w:val="ECA88A3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52461FB6"/>
    <w:multiLevelType w:val="hybridMultilevel"/>
    <w:tmpl w:val="5B5A281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6B8"/>
    <w:multiLevelType w:val="hybridMultilevel"/>
    <w:tmpl w:val="58788D60"/>
    <w:lvl w:ilvl="0" w:tplc="10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17B2E"/>
    <w:multiLevelType w:val="hybridMultilevel"/>
    <w:tmpl w:val="5FCED5A6"/>
    <w:lvl w:ilvl="0" w:tplc="6C28BDE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1424C31"/>
    <w:multiLevelType w:val="multilevel"/>
    <w:tmpl w:val="FA880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  <w:b/>
      </w:rPr>
    </w:lvl>
  </w:abstractNum>
  <w:num w:numId="1">
    <w:abstractNumId w:val="1"/>
  </w:num>
  <w:num w:numId="2">
    <w:abstractNumId w:val="9"/>
  </w:num>
  <w:num w:numId="3">
    <w:abstractNumId w:val="8"/>
  </w:num>
  <w:num w:numId="4">
    <w:abstractNumId w:val="4"/>
  </w:num>
  <w:num w:numId="5">
    <w:abstractNumId w:val="2"/>
  </w:num>
  <w:num w:numId="6">
    <w:abstractNumId w:val="6"/>
  </w:num>
  <w:num w:numId="7">
    <w:abstractNumId w:val="3"/>
  </w:num>
  <w:num w:numId="8">
    <w:abstractNumId w:val="7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6E2"/>
    <w:rsid w:val="00025600"/>
    <w:rsid w:val="00064CC3"/>
    <w:rsid w:val="000A2259"/>
    <w:rsid w:val="000A334F"/>
    <w:rsid w:val="000C0474"/>
    <w:rsid w:val="000D3C45"/>
    <w:rsid w:val="00122147"/>
    <w:rsid w:val="00147A8C"/>
    <w:rsid w:val="00195DA6"/>
    <w:rsid w:val="001B4940"/>
    <w:rsid w:val="001D4966"/>
    <w:rsid w:val="00200292"/>
    <w:rsid w:val="0021184F"/>
    <w:rsid w:val="00223D42"/>
    <w:rsid w:val="002447F3"/>
    <w:rsid w:val="002A6192"/>
    <w:rsid w:val="002C34BC"/>
    <w:rsid w:val="00326EF2"/>
    <w:rsid w:val="003627E6"/>
    <w:rsid w:val="003A2E49"/>
    <w:rsid w:val="003A5AF6"/>
    <w:rsid w:val="003B4E89"/>
    <w:rsid w:val="003C7524"/>
    <w:rsid w:val="003D5938"/>
    <w:rsid w:val="00416368"/>
    <w:rsid w:val="004561F1"/>
    <w:rsid w:val="00463CAB"/>
    <w:rsid w:val="004769D3"/>
    <w:rsid w:val="004A70FE"/>
    <w:rsid w:val="004C77E6"/>
    <w:rsid w:val="004D33B6"/>
    <w:rsid w:val="004F7775"/>
    <w:rsid w:val="00577A4D"/>
    <w:rsid w:val="0059665D"/>
    <w:rsid w:val="005F3551"/>
    <w:rsid w:val="00612248"/>
    <w:rsid w:val="0065210C"/>
    <w:rsid w:val="0067378F"/>
    <w:rsid w:val="00702EE5"/>
    <w:rsid w:val="007555AA"/>
    <w:rsid w:val="00765222"/>
    <w:rsid w:val="007727B7"/>
    <w:rsid w:val="007D5827"/>
    <w:rsid w:val="007E78B5"/>
    <w:rsid w:val="007F6413"/>
    <w:rsid w:val="008056DA"/>
    <w:rsid w:val="0081140B"/>
    <w:rsid w:val="00827E44"/>
    <w:rsid w:val="00832DFC"/>
    <w:rsid w:val="008400C9"/>
    <w:rsid w:val="00841990"/>
    <w:rsid w:val="00853F1E"/>
    <w:rsid w:val="008A198D"/>
    <w:rsid w:val="009B75F0"/>
    <w:rsid w:val="009C55CE"/>
    <w:rsid w:val="009E707F"/>
    <w:rsid w:val="00A0362C"/>
    <w:rsid w:val="00A601C7"/>
    <w:rsid w:val="00A87FD2"/>
    <w:rsid w:val="00AB690B"/>
    <w:rsid w:val="00AC03F8"/>
    <w:rsid w:val="00AD2DAA"/>
    <w:rsid w:val="00B2529D"/>
    <w:rsid w:val="00B71080"/>
    <w:rsid w:val="00BB4702"/>
    <w:rsid w:val="00BB62CA"/>
    <w:rsid w:val="00BD4068"/>
    <w:rsid w:val="00C10CD6"/>
    <w:rsid w:val="00C126AA"/>
    <w:rsid w:val="00C618A0"/>
    <w:rsid w:val="00C87C0D"/>
    <w:rsid w:val="00CF06F8"/>
    <w:rsid w:val="00D07C4C"/>
    <w:rsid w:val="00DC2C1B"/>
    <w:rsid w:val="00DF76E2"/>
    <w:rsid w:val="00E45F47"/>
    <w:rsid w:val="00E55C57"/>
    <w:rsid w:val="00EA110C"/>
    <w:rsid w:val="00EC1EAD"/>
    <w:rsid w:val="00F005A5"/>
    <w:rsid w:val="00F15663"/>
    <w:rsid w:val="00F4139C"/>
    <w:rsid w:val="00F53170"/>
    <w:rsid w:val="00F65AE5"/>
    <w:rsid w:val="00F83305"/>
    <w:rsid w:val="00F9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588704"/>
  <w15:chartTrackingRefBased/>
  <w15:docId w15:val="{641BE443-CD39-4013-9569-5C2077EF0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76E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F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F3551"/>
  </w:style>
  <w:style w:type="paragraph" w:styleId="Footer">
    <w:name w:val="footer"/>
    <w:basedOn w:val="Normal"/>
    <w:link w:val="FooterChar"/>
    <w:uiPriority w:val="99"/>
    <w:unhideWhenUsed/>
    <w:rsid w:val="005F35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F3551"/>
  </w:style>
  <w:style w:type="paragraph" w:customStyle="1" w:styleId="Default">
    <w:name w:val="Default"/>
    <w:rsid w:val="003C75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0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0C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D2DA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118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18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anward@globalserve.net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rianward@globalserve.net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1340</Words>
  <Characters>7642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Wallace</dc:creator>
  <cp:keywords/>
  <dc:description/>
  <cp:lastModifiedBy>Karen Wallace</cp:lastModifiedBy>
  <cp:revision>7</cp:revision>
  <cp:lastPrinted>2021-06-09T20:52:00Z</cp:lastPrinted>
  <dcterms:created xsi:type="dcterms:W3CDTF">2021-12-21T22:08:00Z</dcterms:created>
  <dcterms:modified xsi:type="dcterms:W3CDTF">2022-01-15T23:48:00Z</dcterms:modified>
</cp:coreProperties>
</file>